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C2" w:rsidRPr="00BF4595" w:rsidRDefault="0076290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ПРИНЯТО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159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990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1599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62905" w:rsidRPr="00BF4595" w:rsidRDefault="0076290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Общим собранием работников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Заведующий</w:t>
      </w:r>
    </w:p>
    <w:p w:rsidR="00762905" w:rsidRPr="00BF4595" w:rsidRDefault="0076290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МБДОУ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F4595">
        <w:rPr>
          <w:rFonts w:ascii="Times New Roman" w:hAnsi="Times New Roman" w:cs="Times New Roman"/>
          <w:b/>
          <w:sz w:val="24"/>
          <w:szCs w:val="24"/>
        </w:rPr>
        <w:t>Детский сад»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159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МБДОУ «Детский сад»                      </w:t>
      </w: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 xml:space="preserve">С.Мутный Материк                                   </w:t>
      </w:r>
      <w:r w:rsidR="009159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F4595">
        <w:rPr>
          <w:rFonts w:ascii="Times New Roman" w:hAnsi="Times New Roman" w:cs="Times New Roman"/>
          <w:b/>
          <w:sz w:val="24"/>
          <w:szCs w:val="24"/>
        </w:rPr>
        <w:t xml:space="preserve">                  _____________А.Ф.АРТЕЕВ</w:t>
      </w: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 xml:space="preserve">Протокол №    от             2018г                           </w:t>
      </w:r>
      <w:r w:rsidR="0091599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F4595">
        <w:rPr>
          <w:rFonts w:ascii="Times New Roman" w:hAnsi="Times New Roman" w:cs="Times New Roman"/>
          <w:b/>
          <w:sz w:val="24"/>
          <w:szCs w:val="24"/>
        </w:rPr>
        <w:t xml:space="preserve"> Приказ №     от               2018г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Pr="00BF4595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8C2" w:rsidRPr="00BF4595" w:rsidRDefault="00D038C2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ПОЛОЖЕНИЕ О ПОРЯДКЕ ОБРАБОТКИ И ОБЕСПЕЧЕНИИ БЕЗОПАСНОСТИ</w:t>
      </w:r>
      <w:r w:rsidRPr="00BF4595">
        <w:rPr>
          <w:rFonts w:ascii="Times New Roman" w:hAnsi="Times New Roman" w:cs="Times New Roman"/>
          <w:b/>
          <w:sz w:val="24"/>
          <w:szCs w:val="24"/>
        </w:rPr>
        <w:br/>
        <w:t xml:space="preserve">ПЕРСОНАЛЬНЫХ ДАННЫХ В </w:t>
      </w:r>
      <w:r w:rsidRPr="00BF4595">
        <w:rPr>
          <w:rFonts w:ascii="Times New Roman" w:hAnsi="Times New Roman" w:cs="Times New Roman"/>
          <w:b/>
          <w:sz w:val="24"/>
          <w:szCs w:val="24"/>
        </w:rPr>
        <w:br/>
        <w:t>МУНИЦИПАЛЬНОМ БЮДЖЕТНОМ ДОШКОЛЬНОМ ОБРАЗОВАТЕЛЬНОМ УЧРЕЖДЕНИИ</w:t>
      </w:r>
      <w:r w:rsidRPr="00BF4595">
        <w:rPr>
          <w:rFonts w:ascii="Times New Roman" w:hAnsi="Times New Roman" w:cs="Times New Roman"/>
          <w:b/>
          <w:sz w:val="24"/>
          <w:szCs w:val="24"/>
        </w:rPr>
        <w:br/>
        <w:t>«ДЕТСКИЙ САД» с.</w:t>
      </w:r>
      <w:r w:rsidR="00BF4595" w:rsidRPr="00BF4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b/>
          <w:sz w:val="24"/>
          <w:szCs w:val="24"/>
        </w:rPr>
        <w:t>МУТНЫЙ МАТЕРИК</w:t>
      </w:r>
    </w:p>
    <w:p w:rsidR="00BF4595" w:rsidRPr="00BF4595" w:rsidRDefault="00BF4595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90" w:rsidRDefault="00915990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595" w:rsidRPr="00BF4595" w:rsidRDefault="00BF4595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С.Мутный Материк</w:t>
      </w:r>
    </w:p>
    <w:p w:rsidR="00BF4595" w:rsidRPr="00BF4595" w:rsidRDefault="00BF4595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2018г</w:t>
      </w:r>
    </w:p>
    <w:p w:rsidR="00D038C2" w:rsidRPr="00BF4595" w:rsidRDefault="00BF4595" w:rsidP="009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038C2" w:rsidRPr="00BF45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F4595" w:rsidRPr="00BF4595" w:rsidRDefault="00BF4595" w:rsidP="00BF459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данных» (далее – Федеральный закон), постановлением Правительства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Российской Федерации от 15 сентября 2008 г. № 687 «Об утверждении Положения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особенностях обработки персональных данных, осуществляемой без использования средств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автоматизации», постановлением Правительства Российской Федерации от 17 ноября 2007 г.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№ 781 «Об утверждении Положения об обеспечении безопасности персональных данных при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их обработке в информационных системах персональных данных» и устанавливает единый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порядок обработки персональных данных в МБДОУ «</w:t>
      </w:r>
      <w:r w:rsidR="00915990">
        <w:rPr>
          <w:rFonts w:ascii="Times New Roman" w:hAnsi="Times New Roman" w:cs="Times New Roman"/>
          <w:sz w:val="24"/>
          <w:szCs w:val="24"/>
        </w:rPr>
        <w:t>Детский сад</w:t>
      </w:r>
      <w:r w:rsidRPr="00BF4595">
        <w:rPr>
          <w:rFonts w:ascii="Times New Roman" w:hAnsi="Times New Roman" w:cs="Times New Roman"/>
          <w:sz w:val="24"/>
          <w:szCs w:val="24"/>
        </w:rPr>
        <w:t xml:space="preserve">» </w:t>
      </w:r>
      <w:r w:rsidR="00915990">
        <w:rPr>
          <w:rFonts w:ascii="Times New Roman" w:hAnsi="Times New Roman" w:cs="Times New Roman"/>
          <w:sz w:val="24"/>
          <w:szCs w:val="24"/>
        </w:rPr>
        <w:t>с. Мутный Материк</w:t>
      </w:r>
      <w:r w:rsidRPr="00BF45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1.2. В целях настоящего Положения используются следующие термины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и понятия: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- персональные данные - любая информация, относящаяся к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определяемому на основании такой информации физическому лицу (субъекту персональных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данных), в том числе его фамилия, имя, отчество, год, месяц, дата и место рождения, адрес,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семейное, социальное, имущественное положение, образование, профессия, доходы, другая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информация;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обработка персональных данных - действия (операции) с персональными данными,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включая сбор, систематизацию, накопление, хранение, уточнение (обновление, изменение),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использование, распространение (в том числе передачу), обезличивание, блокирование,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уничтожение персональных данных;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информационная система персональных данных - информационная система,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представляющая собой совокупность персональных данных, содержащихся в базе данных, а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также информационных технологий</w:t>
      </w:r>
      <w:r w:rsidR="00915990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и технических средств, позволяющих осуществлять обработку таких персональных данных с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использованием средств автоматизации или без использования таких средств;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обработка персональных данных без использования средств автоматизации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(неавтоматизированная) - обработка персональных данных, содержащихся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38C2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информационной системе персональных данных либо извлеченных из такой системы, если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такие действия с персональными данными, как использование, уточнение, распространение,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уничтожение персональных данных в отношении каждого из субъектов персональных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данных, осуществляются при непосредственном участии человека.</w:t>
      </w: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C2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2. Основные условия проведения обработки персональных данных</w:t>
      </w: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2.1. Обработка персональных данных осуществляется: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после получения согласия субъекта персональных данных, составленного по форме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согласно приложению №1 к настоящему Положению, за исключением случаев,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частью 2 статьи 6 Федерального закона;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после направления уведомления об обработке персональных данных в Управление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Федеральной службы по надзору в сфере связи, информационных технологий и массовых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коммуникаций по Республике Коми, за исключением случаев, предусмотренных частью 2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статьи 22 Федерального закона;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после принятия необходимых мер по защите персональных 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2.2. В Управлении образования приказом руководителя назначается сотрудник,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ответственный за защиту персональных данных, и определяется перечень лиц, допущенных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к обработке персональных 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2.3. Лица, допущенные к обработке персональных данных, в обязательном порядке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под роспись знакомятся с настоящим Положением и подписывают обязательство о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неразглашение информации, содержащей персональные данные, по форме согласно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приложению № 2 к настоящему Положению.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lastRenderedPageBreak/>
        <w:t>2.4. Запрещается: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- обрабатывать персональные данные в присутствии лиц, не допущенных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их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обработке;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осуществлять ввод персональных данных под диктовку.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C2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3. Порядок определения защищаемой информации</w:t>
      </w: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3.1. МБДОУ «</w:t>
      </w:r>
      <w:r w:rsidR="00915990">
        <w:rPr>
          <w:rFonts w:ascii="Times New Roman" w:hAnsi="Times New Roman" w:cs="Times New Roman"/>
          <w:sz w:val="24"/>
          <w:szCs w:val="24"/>
        </w:rPr>
        <w:t>Детский сад</w:t>
      </w:r>
      <w:r w:rsidRPr="00BF4595">
        <w:rPr>
          <w:rFonts w:ascii="Times New Roman" w:hAnsi="Times New Roman" w:cs="Times New Roman"/>
          <w:sz w:val="24"/>
          <w:szCs w:val="24"/>
        </w:rPr>
        <w:t xml:space="preserve">» </w:t>
      </w:r>
      <w:r w:rsidR="00915990">
        <w:rPr>
          <w:rFonts w:ascii="Times New Roman" w:hAnsi="Times New Roman" w:cs="Times New Roman"/>
          <w:sz w:val="24"/>
          <w:szCs w:val="24"/>
        </w:rPr>
        <w:t>с. Мутный Материк</w:t>
      </w:r>
      <w:r w:rsidRPr="00BF4595">
        <w:rPr>
          <w:rFonts w:ascii="Times New Roman" w:hAnsi="Times New Roman" w:cs="Times New Roman"/>
          <w:sz w:val="24"/>
          <w:szCs w:val="24"/>
        </w:rPr>
        <w:t xml:space="preserve"> создает в пределах своих полномочий,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установленных в соответствии с федеральными законами, </w:t>
      </w:r>
      <w:proofErr w:type="gramStart"/>
      <w:r w:rsidRPr="00915990">
        <w:rPr>
          <w:rFonts w:ascii="Times New Roman" w:hAnsi="Times New Roman" w:cs="Times New Roman"/>
          <w:color w:val="FF0000"/>
          <w:sz w:val="24"/>
          <w:szCs w:val="24"/>
        </w:rPr>
        <w:t>городские</w:t>
      </w:r>
      <w:proofErr w:type="gramEnd"/>
      <w:r w:rsidRPr="00915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5990">
        <w:rPr>
          <w:rFonts w:ascii="Times New Roman" w:hAnsi="Times New Roman" w:cs="Times New Roman"/>
          <w:color w:val="FF0000"/>
          <w:sz w:val="24"/>
          <w:szCs w:val="24"/>
        </w:rPr>
        <w:t>ИСПДн</w:t>
      </w:r>
      <w:proofErr w:type="spellEnd"/>
      <w:r w:rsidRPr="00BF4595">
        <w:rPr>
          <w:rFonts w:ascii="Times New Roman" w:hAnsi="Times New Roman" w:cs="Times New Roman"/>
          <w:sz w:val="24"/>
          <w:szCs w:val="24"/>
        </w:rPr>
        <w:t>, в целях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обеспечения реализации прав объектов персональных 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3.2. В МБДОУ «</w:t>
      </w:r>
      <w:r w:rsidR="00915990">
        <w:rPr>
          <w:rFonts w:ascii="Times New Roman" w:hAnsi="Times New Roman" w:cs="Times New Roman"/>
          <w:sz w:val="24"/>
          <w:szCs w:val="24"/>
        </w:rPr>
        <w:t>Детский сад</w:t>
      </w:r>
      <w:r w:rsidRPr="00BF4595">
        <w:rPr>
          <w:rFonts w:ascii="Times New Roman" w:hAnsi="Times New Roman" w:cs="Times New Roman"/>
          <w:sz w:val="24"/>
          <w:szCs w:val="24"/>
        </w:rPr>
        <w:t xml:space="preserve">» </w:t>
      </w:r>
      <w:r w:rsidR="0091599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1599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15990">
        <w:rPr>
          <w:rFonts w:ascii="Times New Roman" w:hAnsi="Times New Roman" w:cs="Times New Roman"/>
          <w:sz w:val="24"/>
          <w:szCs w:val="24"/>
        </w:rPr>
        <w:t>утный Материк</w:t>
      </w:r>
      <w:r w:rsidRPr="00BF4595">
        <w:rPr>
          <w:rFonts w:ascii="Times New Roman" w:hAnsi="Times New Roman" w:cs="Times New Roman"/>
          <w:sz w:val="24"/>
          <w:szCs w:val="24"/>
        </w:rPr>
        <w:t xml:space="preserve"> определяется и утверждается перечень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информационных систем персональных 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3.3. На стадии проектирования каждой </w:t>
      </w:r>
      <w:proofErr w:type="spellStart"/>
      <w:r w:rsidRPr="00915990">
        <w:rPr>
          <w:rFonts w:ascii="Times New Roman" w:hAnsi="Times New Roman" w:cs="Times New Roman"/>
          <w:color w:val="FF0000"/>
          <w:sz w:val="24"/>
          <w:szCs w:val="24"/>
        </w:rPr>
        <w:t>ИСПДн</w:t>
      </w:r>
      <w:proofErr w:type="spellEnd"/>
      <w:r w:rsidRPr="00BF4595">
        <w:rPr>
          <w:rFonts w:ascii="Times New Roman" w:hAnsi="Times New Roman" w:cs="Times New Roman"/>
          <w:sz w:val="24"/>
          <w:szCs w:val="24"/>
        </w:rPr>
        <w:t xml:space="preserve"> определяются цели и содержание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обработки персональных данных, утверждается перечень обрабатываемых персональных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4. Порядок обработки персональных данных в информационных системах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персональных данных с использованием средств автоматизации.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4.1. Обработка персональных данных в информационных системах персональных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данных с использованием средств автоматизации осуществляется в соответствии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с требованиями постановления Правительства Российской Федерации от 17 ноября 2007 г. №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781 «Об утверждении Положения об обеспечении безопасности персональных данных при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их обработке в информационных системах персональных данных», нормативных 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руководящих документов уполномоченных федеральных органов исполнительной власти.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4.2. Оператором осуществляется классификация информационных систем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 в соответствии с Приказом ФСТЭК России, ФСБ России,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4595">
        <w:rPr>
          <w:rFonts w:ascii="Times New Roman" w:hAnsi="Times New Roman" w:cs="Times New Roman"/>
          <w:sz w:val="24"/>
          <w:szCs w:val="24"/>
        </w:rPr>
        <w:t>Мининформсвязи</w:t>
      </w:r>
      <w:proofErr w:type="spellEnd"/>
      <w:r w:rsidRPr="00BF4595">
        <w:rPr>
          <w:rFonts w:ascii="Times New Roman" w:hAnsi="Times New Roman" w:cs="Times New Roman"/>
          <w:sz w:val="24"/>
          <w:szCs w:val="24"/>
        </w:rPr>
        <w:t xml:space="preserve"> России от 13.02.2008 № 55/86/20 "Об утверждении Порядка проведения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классификации информационных систем персональных данных" в зависимости от категории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обрабатываемых данных и их количества.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4.3. Мероприятия по обеспечению безопасности персональных данных на стадиях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проектирования и ввода в эксплуатацию объектов информатизации проводятся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с приказом ФСТЭК Росси от 05.02.2010 № 58 «О методах и способах защиты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информации в информационных системах персональных данных».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4.4. Не допускается обработка персональных данных в информационных системах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 с использованием средств автоматизации при отсутствии: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утвержденных организационно-технических документов о порядке эксплуатации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информационных систем персональных данных, включающих акт классификации </w:t>
      </w:r>
      <w:proofErr w:type="spellStart"/>
      <w:r w:rsidRPr="00915990">
        <w:rPr>
          <w:rFonts w:ascii="Times New Roman" w:hAnsi="Times New Roman" w:cs="Times New Roman"/>
          <w:color w:val="FF0000"/>
          <w:sz w:val="24"/>
          <w:szCs w:val="24"/>
        </w:rPr>
        <w:t>ИСПДн</w:t>
      </w:r>
      <w:proofErr w:type="spellEnd"/>
      <w:r w:rsidRPr="00BF4595">
        <w:rPr>
          <w:rFonts w:ascii="Times New Roman" w:hAnsi="Times New Roman" w:cs="Times New Roman"/>
          <w:sz w:val="24"/>
          <w:szCs w:val="24"/>
        </w:rPr>
        <w:t>,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инструкции пользователя, администратора по организации антивирусной защиты, и других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нормативных и методических документов;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настроенных средств защиты от несанкционированного доступа, средств антивирусной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защиты, резервного копирования информации и других программных и технических сре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дств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>оответствии с требованиями безопасности информации;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охраны и организации режима допуска в помещения, предназначенные для обработки</w:t>
      </w:r>
    </w:p>
    <w:p w:rsidR="00D038C2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5. Порядок обработки персональных данных без использования средств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автоматизации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5.1. Обработка персональных данных без использования средств автоматизации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(далее – неавтоматизированная обработка персональных данных) может осуществляться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виде документов на бумажных носителях и в электронном виде (файлы, базы банных)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электронных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lastRenderedPageBreak/>
        <w:t>5.2. При неавтоматизированной обработке различных категорий персональных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данных должен использоваться отдельный материальный носитель для каждой категории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5.3. При неавтоматизированной обработке персональных данных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бумажных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>: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не допускается фиксация на одном бумажном носителе персональных данных, цели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которых заведомо не совместимы;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персональные данные должны обособляться от иной информации, в частности путем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фиксации их на отдельных бумажных носителях, в специальных разделах или на полях форм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(бланков);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документы, содержащие персональные данные, формируются в дела в зависимости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от цели обработки персональных данных;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- дела с документами, содержащими персональные данные, должны иметь внутренние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описи документов с указанием цели обработки и категории персональных 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5.4. При использовании типовых форм документов, характер информации в которых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предполагает или допускает включение в них персональных данных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(далее - типовые формы), должны соблюдаться следующие условия: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а) типовая форма или связанные с ней документы (инструкция по ее заполнению,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карточки, реестры и журналы) должны содержать сведения о цели неавтоматизированной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обработки персональных данных, имя (наименование) и адрес оператора, фамилию, имя,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отчество и адрес субъекта персональных данных, источник получения персональных данных,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сроки обработки персональных данных, перечень действий с персональными данными,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которые будут совершаться в процессе их обработки, общее описание используемых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оператором способов обработки персональных данных;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б) типовая форма должна предусматривать поле, в котором субъект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данных может поставить отметку о своем согласии на неавтоматизированную обработку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данных, - при необходимости получения письменного согласия на обработку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в) типовая форма должна быть составлена таким образом, чтобы каждый из субъектов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документе, имел возможность ознакомиться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своими персональными данными, содержащимися в документе, не нарушая прав и законных</w:t>
      </w:r>
      <w:r w:rsidR="00BF4595">
        <w:rPr>
          <w:rFonts w:ascii="Times New Roman" w:hAnsi="Times New Roman" w:cs="Times New Roman"/>
          <w:sz w:val="24"/>
          <w:szCs w:val="24"/>
        </w:rPr>
        <w:t xml:space="preserve">   </w:t>
      </w:r>
      <w:r w:rsidRPr="00BF4595">
        <w:rPr>
          <w:rFonts w:ascii="Times New Roman" w:hAnsi="Times New Roman" w:cs="Times New Roman"/>
          <w:sz w:val="24"/>
          <w:szCs w:val="24"/>
        </w:rPr>
        <w:t>интересов иных субъектов персональных данных;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г) типовая форма должна исключать объединение полей, предназначенных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внесения персональных данных,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обработки которых заведомо не совместимы.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5.5. Неавтоматизированная обработка персональных данных в электронном виде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осуществляется на внешних электронных носителях информации.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5.6. При отсутствии технологической возможности осуществления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 xml:space="preserve">неавтоматизированной обработки персональных данных в электронном виде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внешних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информации необходимо принимать организационные (охрана помещений) 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технические меры (установка сертифицированных средств защиты информации),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595">
        <w:rPr>
          <w:rFonts w:ascii="Times New Roman" w:hAnsi="Times New Roman" w:cs="Times New Roman"/>
          <w:sz w:val="24"/>
          <w:szCs w:val="24"/>
        </w:rPr>
        <w:t>исключающие</w:t>
      </w:r>
      <w:proofErr w:type="gramEnd"/>
      <w:r w:rsidRPr="00BF4595">
        <w:rPr>
          <w:rFonts w:ascii="Times New Roman" w:hAnsi="Times New Roman" w:cs="Times New Roman"/>
          <w:sz w:val="24"/>
          <w:szCs w:val="24"/>
        </w:rPr>
        <w:t xml:space="preserve"> возможность несанкционированного доступа к персональным данным лиц, не</w:t>
      </w:r>
      <w:r w:rsidR="00BF4595">
        <w:rPr>
          <w:rFonts w:ascii="Times New Roman" w:hAnsi="Times New Roman" w:cs="Times New Roman"/>
          <w:sz w:val="24"/>
          <w:szCs w:val="24"/>
        </w:rPr>
        <w:t xml:space="preserve">   д</w:t>
      </w:r>
      <w:r w:rsidRPr="00BF4595">
        <w:rPr>
          <w:rFonts w:ascii="Times New Roman" w:hAnsi="Times New Roman" w:cs="Times New Roman"/>
          <w:sz w:val="24"/>
          <w:szCs w:val="24"/>
        </w:rPr>
        <w:t>опущенных к их обработке.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5.7. Электронные носители информации, содержащие персональные данные,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учитываются в журнале учета электронных носителей персональных данных, составленном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по форме согласно приложению № 3 к настоящему Положению. К каждому электронному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носителю оформляется опись файлов, содержащихся на нем, с указанием цели обработки и</w:t>
      </w:r>
      <w:r w:rsidR="00BF4595">
        <w:rPr>
          <w:rFonts w:ascii="Times New Roman" w:hAnsi="Times New Roman" w:cs="Times New Roman"/>
          <w:sz w:val="24"/>
          <w:szCs w:val="24"/>
        </w:rPr>
        <w:t xml:space="preserve">   </w:t>
      </w:r>
      <w:r w:rsidRPr="00BF4595">
        <w:rPr>
          <w:rFonts w:ascii="Times New Roman" w:hAnsi="Times New Roman" w:cs="Times New Roman"/>
          <w:sz w:val="24"/>
          <w:szCs w:val="24"/>
        </w:rPr>
        <w:t>категории персональных данных.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5.8. При несовместимости целей неавтоматизированной обработки персональных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данных, зафиксированных на одном электронном носителе, если электронный носитель не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позволяет осуществлять обработку персональных данных отдельно от других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зафиксированных на том же носителе персональных данных, должны быть приняты меры по</w:t>
      </w:r>
      <w:r w:rsidR="00BF4595">
        <w:rPr>
          <w:rFonts w:ascii="Times New Roman" w:hAnsi="Times New Roman" w:cs="Times New Roman"/>
          <w:sz w:val="24"/>
          <w:szCs w:val="24"/>
        </w:rPr>
        <w:t xml:space="preserve">   </w:t>
      </w:r>
      <w:r w:rsidRPr="00BF4595">
        <w:rPr>
          <w:rFonts w:ascii="Times New Roman" w:hAnsi="Times New Roman" w:cs="Times New Roman"/>
          <w:sz w:val="24"/>
          <w:szCs w:val="24"/>
        </w:rPr>
        <w:t>обеспечению раздельной обработки персональных данных, в частности: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lastRenderedPageBreak/>
        <w:t xml:space="preserve">а) при необходимости использования или распространения </w:t>
      </w:r>
      <w:proofErr w:type="gramStart"/>
      <w:r w:rsidRPr="00BF4595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 отдельно от находящихся на том же материальном носителе других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персональных данных осуществляется копирование персональных данных, подлежащих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распространению или использованию, способом, исключающим одновременное копирование</w:t>
      </w:r>
      <w:r w:rsidR="00BF4595">
        <w:rPr>
          <w:rFonts w:ascii="Times New Roman" w:hAnsi="Times New Roman" w:cs="Times New Roman"/>
          <w:sz w:val="24"/>
          <w:szCs w:val="24"/>
        </w:rPr>
        <w:t xml:space="preserve">   </w:t>
      </w:r>
      <w:r w:rsidRPr="00BF4595">
        <w:rPr>
          <w:rFonts w:ascii="Times New Roman" w:hAnsi="Times New Roman" w:cs="Times New Roman"/>
          <w:sz w:val="24"/>
          <w:szCs w:val="24"/>
        </w:rPr>
        <w:t>персональных данных, не подлежащих распространению и использованию, и используется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(распространяется) копия персональных данных;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б) при необходимости уничтожения или блокирования части персональных данных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уничтожается или блокируется материальный носитель с предварительным копированием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сведений, не подлежащих уничтожению или блокированию, способом, исключающим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одновременное копирование персональных данных, подлежащих уничтожению или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блокированию.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5.9. Документы и внешние электронные носители информации, содержащие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персональные данные, должны храниться в служебных помещениях в надежно запираемых и</w:t>
      </w:r>
      <w:r w:rsidR="00BF4595">
        <w:rPr>
          <w:rFonts w:ascii="Times New Roman" w:hAnsi="Times New Roman" w:cs="Times New Roman"/>
          <w:sz w:val="24"/>
          <w:szCs w:val="24"/>
        </w:rPr>
        <w:t xml:space="preserve">   </w:t>
      </w:r>
      <w:r w:rsidRPr="00BF4595">
        <w:rPr>
          <w:rFonts w:ascii="Times New Roman" w:hAnsi="Times New Roman" w:cs="Times New Roman"/>
          <w:sz w:val="24"/>
          <w:szCs w:val="24"/>
        </w:rPr>
        <w:t>опечатываемых шкафах (сейфах). При этом должны быть созданы надлежащие условия,</w:t>
      </w:r>
      <w:r w:rsidR="00BF4595">
        <w:rPr>
          <w:rFonts w:ascii="Times New Roman" w:hAnsi="Times New Roman" w:cs="Times New Roman"/>
          <w:sz w:val="24"/>
          <w:szCs w:val="24"/>
        </w:rPr>
        <w:t xml:space="preserve"> </w:t>
      </w:r>
      <w:r w:rsidRPr="00BF4595">
        <w:rPr>
          <w:rFonts w:ascii="Times New Roman" w:hAnsi="Times New Roman" w:cs="Times New Roman"/>
          <w:sz w:val="24"/>
          <w:szCs w:val="24"/>
        </w:rPr>
        <w:t>обеспечивающие их сохранность.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5.10. Уничтожение или обезличивание части персональных данных, если это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допускается материальным носителем, может производиться способом, исключающим</w:t>
      </w:r>
    </w:p>
    <w:p w:rsidR="00D038C2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дальнейшую обработку этих персональных данных с сохранением возможности обработки</w:t>
      </w:r>
      <w:r w:rsidR="00BF4595">
        <w:rPr>
          <w:rFonts w:ascii="Times New Roman" w:hAnsi="Times New Roman" w:cs="Times New Roman"/>
          <w:sz w:val="24"/>
          <w:szCs w:val="24"/>
        </w:rPr>
        <w:t xml:space="preserve">   </w:t>
      </w:r>
      <w:r w:rsidRPr="00BF4595">
        <w:rPr>
          <w:rFonts w:ascii="Times New Roman" w:hAnsi="Times New Roman" w:cs="Times New Roman"/>
          <w:sz w:val="24"/>
          <w:szCs w:val="24"/>
        </w:rPr>
        <w:t>иных данных, зафиксированных на материальном носителе (удаление, вымарывание).</w:t>
      </w:r>
    </w:p>
    <w:p w:rsidR="00BF4595" w:rsidRPr="00BF4595" w:rsidRDefault="00BF4595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6. Ответственность должностных лиц</w:t>
      </w:r>
    </w:p>
    <w:p w:rsidR="00D038C2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Гражданские государственные служащие, допущенные к персональным данным,</w:t>
      </w:r>
    </w:p>
    <w:p w:rsidR="00CC145A" w:rsidRPr="00BF4595" w:rsidRDefault="00D038C2" w:rsidP="00B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sz w:val="24"/>
          <w:szCs w:val="24"/>
        </w:rPr>
        <w:t>виновные в нарушении норм, регулирующих получение, обработку и защиту персональных</w:t>
      </w:r>
      <w:r w:rsidR="00BF4595">
        <w:rPr>
          <w:rFonts w:ascii="Times New Roman" w:hAnsi="Times New Roman" w:cs="Times New Roman"/>
          <w:sz w:val="24"/>
          <w:szCs w:val="24"/>
        </w:rPr>
        <w:t xml:space="preserve">  </w:t>
      </w:r>
      <w:r w:rsidRPr="00BF4595">
        <w:rPr>
          <w:rFonts w:ascii="Times New Roman" w:hAnsi="Times New Roman" w:cs="Times New Roman"/>
          <w:sz w:val="24"/>
          <w:szCs w:val="24"/>
        </w:rPr>
        <w:t>данных, несут дисциплинарную административную, гражданско-правовую или уголовную</w:t>
      </w:r>
      <w:r w:rsidR="00BF4595">
        <w:rPr>
          <w:rFonts w:ascii="Times New Roman" w:hAnsi="Times New Roman" w:cs="Times New Roman"/>
          <w:sz w:val="24"/>
          <w:szCs w:val="24"/>
        </w:rPr>
        <w:t xml:space="preserve">   </w:t>
      </w:r>
      <w:r w:rsidRPr="00BF4595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Федерации.</w:t>
      </w:r>
    </w:p>
    <w:sectPr w:rsidR="00CC145A" w:rsidRPr="00BF4595" w:rsidSect="00CC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B72"/>
    <w:multiLevelType w:val="hybridMultilevel"/>
    <w:tmpl w:val="3AB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8C2"/>
    <w:rsid w:val="00762905"/>
    <w:rsid w:val="00915990"/>
    <w:rsid w:val="00BF4595"/>
    <w:rsid w:val="00CC145A"/>
    <w:rsid w:val="00D0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497F3-44BF-4668-9448-2C9DEA69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с. Мутный Материк</dc:creator>
  <cp:keywords/>
  <dc:description/>
  <cp:lastModifiedBy>МБДОУ Детский сад с. Мутный Материк</cp:lastModifiedBy>
  <cp:revision>2</cp:revision>
  <dcterms:created xsi:type="dcterms:W3CDTF">2018-07-20T08:07:00Z</dcterms:created>
  <dcterms:modified xsi:type="dcterms:W3CDTF">2018-07-20T08:07:00Z</dcterms:modified>
</cp:coreProperties>
</file>